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Pr="00AE6E67" w:rsidRDefault="00AB5518">
      <w:pPr>
        <w:rPr>
          <w:b/>
        </w:rPr>
      </w:pPr>
      <w:r w:rsidRPr="00AE6E67">
        <w:rPr>
          <w:b/>
        </w:rPr>
        <w:t>Obec Široký Důl</w:t>
      </w:r>
    </w:p>
    <w:p w:rsidR="00AB5518" w:rsidRDefault="00AB5518"/>
    <w:p w:rsidR="00AB5518" w:rsidRPr="00AE6E67" w:rsidRDefault="001A3D6C" w:rsidP="00AE6E67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AB5518" w:rsidRPr="00AE6E67">
        <w:rPr>
          <w:b/>
          <w:u w:val="single"/>
        </w:rPr>
        <w:t>ozpoč</w:t>
      </w:r>
      <w:r>
        <w:rPr>
          <w:b/>
          <w:u w:val="single"/>
        </w:rPr>
        <w:t>e</w:t>
      </w:r>
      <w:r w:rsidR="00AB5518" w:rsidRPr="00AE6E67">
        <w:rPr>
          <w:b/>
          <w:u w:val="single"/>
        </w:rPr>
        <w:t>t obce na rok 2017</w:t>
      </w:r>
    </w:p>
    <w:p w:rsidR="00AB5518" w:rsidRPr="00AE6E67" w:rsidRDefault="00AB5518">
      <w:pPr>
        <w:rPr>
          <w:b/>
        </w:rPr>
      </w:pPr>
      <w:r w:rsidRPr="00AE6E67">
        <w:rPr>
          <w:b/>
        </w:rPr>
        <w:t xml:space="preserve">I. </w:t>
      </w:r>
      <w:proofErr w:type="gramStart"/>
      <w:r w:rsidRPr="00AE6E67">
        <w:rPr>
          <w:b/>
        </w:rPr>
        <w:t>ROZPOČTOVÉ  PŘÍJMY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  <w:gridCol w:w="1696"/>
      </w:tblGrid>
      <w:tr w:rsidR="00AB5518" w:rsidTr="00AB5518">
        <w:tc>
          <w:tcPr>
            <w:tcW w:w="1271" w:type="dxa"/>
          </w:tcPr>
          <w:p w:rsidR="00AB5518" w:rsidRPr="00AE6E67" w:rsidRDefault="00AB5518">
            <w:pPr>
              <w:rPr>
                <w:b/>
              </w:rPr>
            </w:pPr>
            <w:r w:rsidRPr="00AE6E67">
              <w:rPr>
                <w:b/>
              </w:rPr>
              <w:t>Paragraf</w:t>
            </w:r>
          </w:p>
        </w:tc>
        <w:tc>
          <w:tcPr>
            <w:tcW w:w="1276" w:type="dxa"/>
          </w:tcPr>
          <w:p w:rsidR="00AB5518" w:rsidRPr="00AE6E67" w:rsidRDefault="00AB5518">
            <w:pPr>
              <w:rPr>
                <w:b/>
              </w:rPr>
            </w:pPr>
            <w:r w:rsidRPr="00AE6E67">
              <w:rPr>
                <w:b/>
              </w:rPr>
              <w:t>Položka</w:t>
            </w:r>
          </w:p>
        </w:tc>
        <w:tc>
          <w:tcPr>
            <w:tcW w:w="4819" w:type="dxa"/>
          </w:tcPr>
          <w:p w:rsidR="00AB5518" w:rsidRPr="00AE6E67" w:rsidRDefault="00AB5518">
            <w:pPr>
              <w:rPr>
                <w:b/>
              </w:rPr>
            </w:pPr>
            <w:r w:rsidRPr="00AE6E67">
              <w:rPr>
                <w:b/>
              </w:rPr>
              <w:t>Text</w:t>
            </w:r>
          </w:p>
        </w:tc>
        <w:tc>
          <w:tcPr>
            <w:tcW w:w="1696" w:type="dxa"/>
          </w:tcPr>
          <w:p w:rsidR="00AB5518" w:rsidRPr="00AE6E67" w:rsidRDefault="00AB5518">
            <w:pPr>
              <w:rPr>
                <w:b/>
              </w:rPr>
            </w:pPr>
            <w:r w:rsidRPr="00AE6E67">
              <w:rPr>
                <w:b/>
              </w:rPr>
              <w:t>Rozpočet</w:t>
            </w:r>
          </w:p>
        </w:tc>
      </w:tr>
      <w:tr w:rsidR="00AB5518" w:rsidTr="00AB5518">
        <w:tc>
          <w:tcPr>
            <w:tcW w:w="1271" w:type="dxa"/>
          </w:tcPr>
          <w:p w:rsidR="00AB5518" w:rsidRDefault="00AB5518"/>
        </w:tc>
        <w:tc>
          <w:tcPr>
            <w:tcW w:w="1276" w:type="dxa"/>
          </w:tcPr>
          <w:p w:rsidR="00AB5518" w:rsidRDefault="00AB5518">
            <w:r>
              <w:t>11..-</w:t>
            </w:r>
            <w:proofErr w:type="gramStart"/>
            <w:r>
              <w:t>12..</w:t>
            </w:r>
            <w:proofErr w:type="gramEnd"/>
          </w:p>
        </w:tc>
        <w:tc>
          <w:tcPr>
            <w:tcW w:w="4819" w:type="dxa"/>
          </w:tcPr>
          <w:p w:rsidR="00AB5518" w:rsidRDefault="00AB5518">
            <w:r>
              <w:t>Sdílené daně</w:t>
            </w:r>
          </w:p>
        </w:tc>
        <w:tc>
          <w:tcPr>
            <w:tcW w:w="1696" w:type="dxa"/>
          </w:tcPr>
          <w:p w:rsidR="00AB5518" w:rsidRDefault="00F352C0">
            <w:r>
              <w:t xml:space="preserve"> </w:t>
            </w:r>
            <w:r w:rsidR="00F60485">
              <w:t>3 900 000</w:t>
            </w:r>
          </w:p>
        </w:tc>
      </w:tr>
      <w:tr w:rsidR="00AB5518" w:rsidTr="00AB5518">
        <w:tc>
          <w:tcPr>
            <w:tcW w:w="1271" w:type="dxa"/>
          </w:tcPr>
          <w:p w:rsidR="00AB5518" w:rsidRDefault="00AB5518"/>
        </w:tc>
        <w:tc>
          <w:tcPr>
            <w:tcW w:w="1276" w:type="dxa"/>
          </w:tcPr>
          <w:p w:rsidR="00AB5518" w:rsidRDefault="00AB5518">
            <w:r>
              <w:t>1334</w:t>
            </w:r>
          </w:p>
        </w:tc>
        <w:tc>
          <w:tcPr>
            <w:tcW w:w="4819" w:type="dxa"/>
          </w:tcPr>
          <w:p w:rsidR="00AB5518" w:rsidRDefault="00AB5518">
            <w:r>
              <w:t>Odvod z odnětí půdy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     </w:t>
            </w:r>
            <w:r w:rsidR="00F352C0">
              <w:t xml:space="preserve"> </w:t>
            </w:r>
            <w:r>
              <w:t>1 000</w:t>
            </w:r>
          </w:p>
        </w:tc>
      </w:tr>
      <w:tr w:rsidR="00AB5518" w:rsidTr="00AB5518">
        <w:tc>
          <w:tcPr>
            <w:tcW w:w="1271" w:type="dxa"/>
          </w:tcPr>
          <w:p w:rsidR="00AB5518" w:rsidRDefault="00AB5518"/>
        </w:tc>
        <w:tc>
          <w:tcPr>
            <w:tcW w:w="1276" w:type="dxa"/>
          </w:tcPr>
          <w:p w:rsidR="00AB5518" w:rsidRDefault="00AB5518">
            <w:r>
              <w:t>1340</w:t>
            </w:r>
          </w:p>
        </w:tc>
        <w:tc>
          <w:tcPr>
            <w:tcW w:w="4819" w:type="dxa"/>
          </w:tcPr>
          <w:p w:rsidR="00AB5518" w:rsidRDefault="00AB5518">
            <w:r>
              <w:t>Poplatek – likvidace komunálního odpadu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 250 000</w:t>
            </w:r>
          </w:p>
        </w:tc>
      </w:tr>
      <w:tr w:rsidR="00AB5518" w:rsidTr="00AB5518">
        <w:tc>
          <w:tcPr>
            <w:tcW w:w="1271" w:type="dxa"/>
          </w:tcPr>
          <w:p w:rsidR="00AB5518" w:rsidRDefault="00AB5518"/>
        </w:tc>
        <w:tc>
          <w:tcPr>
            <w:tcW w:w="1276" w:type="dxa"/>
          </w:tcPr>
          <w:p w:rsidR="00AB5518" w:rsidRDefault="00AB5518">
            <w:r>
              <w:t>1341</w:t>
            </w:r>
          </w:p>
        </w:tc>
        <w:tc>
          <w:tcPr>
            <w:tcW w:w="4819" w:type="dxa"/>
          </w:tcPr>
          <w:p w:rsidR="00AB5518" w:rsidRDefault="00AB5518">
            <w:r>
              <w:t>Poplatek ze psů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     5 400</w:t>
            </w:r>
          </w:p>
        </w:tc>
      </w:tr>
      <w:tr w:rsidR="00AB5518" w:rsidTr="00AB5518">
        <w:tc>
          <w:tcPr>
            <w:tcW w:w="1271" w:type="dxa"/>
          </w:tcPr>
          <w:p w:rsidR="00AB5518" w:rsidRDefault="00AB5518"/>
        </w:tc>
        <w:tc>
          <w:tcPr>
            <w:tcW w:w="1276" w:type="dxa"/>
          </w:tcPr>
          <w:p w:rsidR="00AB5518" w:rsidRDefault="00AB5518">
            <w:r>
              <w:t>1351</w:t>
            </w:r>
          </w:p>
        </w:tc>
        <w:tc>
          <w:tcPr>
            <w:tcW w:w="4819" w:type="dxa"/>
          </w:tcPr>
          <w:p w:rsidR="00AB5518" w:rsidRDefault="00AB5518">
            <w:r>
              <w:t>Příjmy z provozu loterií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   22 000 </w:t>
            </w:r>
          </w:p>
        </w:tc>
      </w:tr>
      <w:tr w:rsidR="00AB5518" w:rsidTr="00AB5518">
        <w:tc>
          <w:tcPr>
            <w:tcW w:w="1271" w:type="dxa"/>
          </w:tcPr>
          <w:p w:rsidR="00AB5518" w:rsidRDefault="00AB5518"/>
        </w:tc>
        <w:tc>
          <w:tcPr>
            <w:tcW w:w="1276" w:type="dxa"/>
          </w:tcPr>
          <w:p w:rsidR="00AB5518" w:rsidRDefault="00AB5518">
            <w:r>
              <w:t>1361</w:t>
            </w:r>
          </w:p>
        </w:tc>
        <w:tc>
          <w:tcPr>
            <w:tcW w:w="4819" w:type="dxa"/>
          </w:tcPr>
          <w:p w:rsidR="00AB5518" w:rsidRDefault="00AB5518">
            <w:r>
              <w:t>Správní poplatky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   10 000</w:t>
            </w:r>
          </w:p>
        </w:tc>
      </w:tr>
      <w:tr w:rsidR="00AB5518" w:rsidTr="00AB5518">
        <w:tc>
          <w:tcPr>
            <w:tcW w:w="1271" w:type="dxa"/>
          </w:tcPr>
          <w:p w:rsidR="00AB5518" w:rsidRDefault="00AB5518"/>
        </w:tc>
        <w:tc>
          <w:tcPr>
            <w:tcW w:w="1276" w:type="dxa"/>
          </w:tcPr>
          <w:p w:rsidR="00AB5518" w:rsidRDefault="00AB5518">
            <w:r>
              <w:t>1511</w:t>
            </w:r>
          </w:p>
        </w:tc>
        <w:tc>
          <w:tcPr>
            <w:tcW w:w="4819" w:type="dxa"/>
          </w:tcPr>
          <w:p w:rsidR="00AB5518" w:rsidRDefault="00AB5518">
            <w:r>
              <w:t>Daň z nemovitých věcí</w:t>
            </w:r>
          </w:p>
        </w:tc>
        <w:tc>
          <w:tcPr>
            <w:tcW w:w="1696" w:type="dxa"/>
          </w:tcPr>
          <w:p w:rsidR="00AB5518" w:rsidRDefault="00F60485">
            <w:r>
              <w:t xml:space="preserve"> </w:t>
            </w:r>
            <w:r w:rsidR="00F352C0">
              <w:t xml:space="preserve"> </w:t>
            </w:r>
            <w:r>
              <w:t xml:space="preserve">  400 000 </w:t>
            </w:r>
          </w:p>
        </w:tc>
      </w:tr>
      <w:tr w:rsidR="00AB5518" w:rsidTr="00AB5518">
        <w:tc>
          <w:tcPr>
            <w:tcW w:w="1271" w:type="dxa"/>
          </w:tcPr>
          <w:p w:rsidR="00AB5518" w:rsidRDefault="00AB5518"/>
        </w:tc>
        <w:tc>
          <w:tcPr>
            <w:tcW w:w="1276" w:type="dxa"/>
          </w:tcPr>
          <w:p w:rsidR="00AB5518" w:rsidRDefault="00AB5518">
            <w:r>
              <w:t>4112</w:t>
            </w:r>
          </w:p>
        </w:tc>
        <w:tc>
          <w:tcPr>
            <w:tcW w:w="4819" w:type="dxa"/>
          </w:tcPr>
          <w:p w:rsidR="00AB5518" w:rsidRDefault="00AB5518" w:rsidP="00AB5518">
            <w:r>
              <w:t>Neinvestiční přijaté transfery ze SR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 </w:t>
            </w:r>
            <w:r w:rsidR="00F352C0">
              <w:t xml:space="preserve"> </w:t>
            </w:r>
            <w:r>
              <w:t xml:space="preserve"> 78 800</w:t>
            </w:r>
          </w:p>
        </w:tc>
      </w:tr>
      <w:tr w:rsidR="00AB5518" w:rsidTr="00AB5518">
        <w:tc>
          <w:tcPr>
            <w:tcW w:w="1271" w:type="dxa"/>
          </w:tcPr>
          <w:p w:rsidR="00AB5518" w:rsidRDefault="00AE6E67">
            <w:r>
              <w:t>2321</w:t>
            </w:r>
          </w:p>
        </w:tc>
        <w:tc>
          <w:tcPr>
            <w:tcW w:w="1276" w:type="dxa"/>
          </w:tcPr>
          <w:p w:rsidR="00AB5518" w:rsidRDefault="00AB5518"/>
        </w:tc>
        <w:tc>
          <w:tcPr>
            <w:tcW w:w="4819" w:type="dxa"/>
          </w:tcPr>
          <w:p w:rsidR="00AB5518" w:rsidRDefault="00AE6E67">
            <w:r>
              <w:t>Příjmy za stočné</w:t>
            </w:r>
          </w:p>
        </w:tc>
        <w:tc>
          <w:tcPr>
            <w:tcW w:w="1696" w:type="dxa"/>
          </w:tcPr>
          <w:p w:rsidR="00AB5518" w:rsidRDefault="00F60485">
            <w:r>
              <w:t xml:space="preserve">  </w:t>
            </w:r>
            <w:r w:rsidR="00F352C0">
              <w:t xml:space="preserve"> </w:t>
            </w:r>
            <w:r>
              <w:t xml:space="preserve"> 350 000 </w:t>
            </w:r>
          </w:p>
        </w:tc>
      </w:tr>
      <w:tr w:rsidR="00AB5518" w:rsidTr="00AB5518">
        <w:tc>
          <w:tcPr>
            <w:tcW w:w="1271" w:type="dxa"/>
          </w:tcPr>
          <w:p w:rsidR="00AB5518" w:rsidRDefault="00AE6E67">
            <w:r>
              <w:t>3613</w:t>
            </w:r>
          </w:p>
        </w:tc>
        <w:tc>
          <w:tcPr>
            <w:tcW w:w="1276" w:type="dxa"/>
          </w:tcPr>
          <w:p w:rsidR="00AB5518" w:rsidRDefault="00AB5518"/>
        </w:tc>
        <w:tc>
          <w:tcPr>
            <w:tcW w:w="4819" w:type="dxa"/>
          </w:tcPr>
          <w:p w:rsidR="00AB5518" w:rsidRDefault="00AE6E67">
            <w:r>
              <w:t>Nebytové hospodářství</w:t>
            </w:r>
          </w:p>
        </w:tc>
        <w:tc>
          <w:tcPr>
            <w:tcW w:w="1696" w:type="dxa"/>
          </w:tcPr>
          <w:p w:rsidR="00AB5518" w:rsidRDefault="00CE7A70">
            <w:r>
              <w:t xml:space="preserve">    </w:t>
            </w:r>
            <w:r w:rsidR="00F352C0">
              <w:t xml:space="preserve"> </w:t>
            </w:r>
            <w:r>
              <w:t xml:space="preserve"> 30 000</w:t>
            </w:r>
          </w:p>
        </w:tc>
      </w:tr>
      <w:tr w:rsidR="00AB5518" w:rsidTr="00AB5518">
        <w:tc>
          <w:tcPr>
            <w:tcW w:w="1271" w:type="dxa"/>
          </w:tcPr>
          <w:p w:rsidR="00AB5518" w:rsidRDefault="00AE6E67">
            <w:r>
              <w:t>3632</w:t>
            </w:r>
          </w:p>
        </w:tc>
        <w:tc>
          <w:tcPr>
            <w:tcW w:w="1276" w:type="dxa"/>
          </w:tcPr>
          <w:p w:rsidR="00AB5518" w:rsidRDefault="00AB5518"/>
        </w:tc>
        <w:tc>
          <w:tcPr>
            <w:tcW w:w="4819" w:type="dxa"/>
          </w:tcPr>
          <w:p w:rsidR="00AB5518" w:rsidRDefault="00AE6E67" w:rsidP="00AE6E67">
            <w:r>
              <w:t>Pohřebnictví – nájem hrobů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 </w:t>
            </w:r>
            <w:r w:rsidR="00F352C0">
              <w:t xml:space="preserve"> </w:t>
            </w:r>
            <w:r>
              <w:t xml:space="preserve">   6 800</w:t>
            </w:r>
          </w:p>
        </w:tc>
      </w:tr>
      <w:tr w:rsidR="00AB5518" w:rsidTr="00AB5518">
        <w:tc>
          <w:tcPr>
            <w:tcW w:w="1271" w:type="dxa"/>
          </w:tcPr>
          <w:p w:rsidR="00AB5518" w:rsidRDefault="00AE6E67">
            <w:r>
              <w:t>3639</w:t>
            </w:r>
          </w:p>
        </w:tc>
        <w:tc>
          <w:tcPr>
            <w:tcW w:w="1276" w:type="dxa"/>
          </w:tcPr>
          <w:p w:rsidR="00AB5518" w:rsidRDefault="00AB5518"/>
        </w:tc>
        <w:tc>
          <w:tcPr>
            <w:tcW w:w="4819" w:type="dxa"/>
          </w:tcPr>
          <w:p w:rsidR="00AB5518" w:rsidRDefault="00AE6E67">
            <w:r>
              <w:t>Komunální služby a územní rozvoj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 </w:t>
            </w:r>
            <w:r w:rsidR="00F352C0">
              <w:t xml:space="preserve"> </w:t>
            </w:r>
            <w:r>
              <w:t xml:space="preserve"> 30 000</w:t>
            </w:r>
          </w:p>
        </w:tc>
      </w:tr>
      <w:tr w:rsidR="00AB5518" w:rsidTr="00AB5518">
        <w:tc>
          <w:tcPr>
            <w:tcW w:w="1271" w:type="dxa"/>
          </w:tcPr>
          <w:p w:rsidR="00AB5518" w:rsidRDefault="00AE6E67">
            <w:r>
              <w:t>3722</w:t>
            </w:r>
          </w:p>
        </w:tc>
        <w:tc>
          <w:tcPr>
            <w:tcW w:w="1276" w:type="dxa"/>
          </w:tcPr>
          <w:p w:rsidR="00AB5518" w:rsidRDefault="00AB5518"/>
        </w:tc>
        <w:tc>
          <w:tcPr>
            <w:tcW w:w="4819" w:type="dxa"/>
          </w:tcPr>
          <w:p w:rsidR="00AB5518" w:rsidRDefault="00AE6E67">
            <w:r>
              <w:t>Sběr a svoz komunálního odpadu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</w:t>
            </w:r>
            <w:r w:rsidR="00F352C0">
              <w:t xml:space="preserve"> </w:t>
            </w:r>
            <w:r>
              <w:t xml:space="preserve">  10 000</w:t>
            </w:r>
          </w:p>
        </w:tc>
      </w:tr>
      <w:tr w:rsidR="00AB5518" w:rsidTr="00AB5518">
        <w:tc>
          <w:tcPr>
            <w:tcW w:w="1271" w:type="dxa"/>
          </w:tcPr>
          <w:p w:rsidR="00AB5518" w:rsidRDefault="00AE6E67">
            <w:r>
              <w:t>3725</w:t>
            </w:r>
          </w:p>
        </w:tc>
        <w:tc>
          <w:tcPr>
            <w:tcW w:w="1276" w:type="dxa"/>
          </w:tcPr>
          <w:p w:rsidR="00AB5518" w:rsidRDefault="00AB5518"/>
        </w:tc>
        <w:tc>
          <w:tcPr>
            <w:tcW w:w="4819" w:type="dxa"/>
          </w:tcPr>
          <w:p w:rsidR="00AB5518" w:rsidRDefault="00AE6E67" w:rsidP="00AE6E67">
            <w:r>
              <w:t>Využívání a zneškodňování komunálního odpadu</w:t>
            </w:r>
          </w:p>
        </w:tc>
        <w:tc>
          <w:tcPr>
            <w:tcW w:w="1696" w:type="dxa"/>
          </w:tcPr>
          <w:p w:rsidR="00AB5518" w:rsidRDefault="00F60485">
            <w:r>
              <w:t xml:space="preserve">   </w:t>
            </w:r>
            <w:r w:rsidR="00F352C0">
              <w:t xml:space="preserve"> </w:t>
            </w:r>
            <w:r>
              <w:t xml:space="preserve">  30 000</w:t>
            </w:r>
          </w:p>
        </w:tc>
      </w:tr>
      <w:tr w:rsidR="00AB5518" w:rsidTr="00AB5518">
        <w:tc>
          <w:tcPr>
            <w:tcW w:w="1271" w:type="dxa"/>
          </w:tcPr>
          <w:p w:rsidR="00AB5518" w:rsidRDefault="00AE6E67">
            <w:r>
              <w:t>6171</w:t>
            </w:r>
          </w:p>
        </w:tc>
        <w:tc>
          <w:tcPr>
            <w:tcW w:w="1276" w:type="dxa"/>
          </w:tcPr>
          <w:p w:rsidR="00AB5518" w:rsidRDefault="00AB5518"/>
        </w:tc>
        <w:tc>
          <w:tcPr>
            <w:tcW w:w="4819" w:type="dxa"/>
          </w:tcPr>
          <w:p w:rsidR="00AB5518" w:rsidRDefault="00AE6E67">
            <w:r>
              <w:t>Činnost místní správy</w:t>
            </w:r>
          </w:p>
        </w:tc>
        <w:tc>
          <w:tcPr>
            <w:tcW w:w="1696" w:type="dxa"/>
          </w:tcPr>
          <w:p w:rsidR="00AB5518" w:rsidRDefault="00F60485" w:rsidP="00CE7A70">
            <w:r>
              <w:t xml:space="preserve">     </w:t>
            </w:r>
            <w:r w:rsidR="00F352C0">
              <w:t xml:space="preserve"> </w:t>
            </w:r>
            <w:r>
              <w:t xml:space="preserve">  </w:t>
            </w:r>
            <w:r w:rsidR="00CE7A70">
              <w:t>5</w:t>
            </w:r>
            <w:r>
              <w:t xml:space="preserve"> 000</w:t>
            </w:r>
          </w:p>
        </w:tc>
      </w:tr>
      <w:tr w:rsidR="00AB5518" w:rsidRPr="00AE6E67" w:rsidTr="00AB5518">
        <w:tc>
          <w:tcPr>
            <w:tcW w:w="1271" w:type="dxa"/>
          </w:tcPr>
          <w:p w:rsidR="00AB5518" w:rsidRPr="00AE6E67" w:rsidRDefault="00AE6E67">
            <w:r w:rsidRPr="00AE6E67">
              <w:t>6310</w:t>
            </w:r>
          </w:p>
        </w:tc>
        <w:tc>
          <w:tcPr>
            <w:tcW w:w="1276" w:type="dxa"/>
          </w:tcPr>
          <w:p w:rsidR="00AB5518" w:rsidRPr="00AE6E67" w:rsidRDefault="00AB5518"/>
        </w:tc>
        <w:tc>
          <w:tcPr>
            <w:tcW w:w="4819" w:type="dxa"/>
          </w:tcPr>
          <w:p w:rsidR="00AB5518" w:rsidRPr="00AE6E67" w:rsidRDefault="00AE6E67">
            <w:r w:rsidRPr="00AE6E67">
              <w:t>Obecné příjmy z finančních operací - úroky</w:t>
            </w:r>
          </w:p>
        </w:tc>
        <w:tc>
          <w:tcPr>
            <w:tcW w:w="1696" w:type="dxa"/>
          </w:tcPr>
          <w:p w:rsidR="00AB5518" w:rsidRPr="00AE6E67" w:rsidRDefault="00AB5518"/>
        </w:tc>
      </w:tr>
      <w:tr w:rsidR="00AB5518" w:rsidTr="00AB5518">
        <w:tc>
          <w:tcPr>
            <w:tcW w:w="1271" w:type="dxa"/>
          </w:tcPr>
          <w:p w:rsidR="00AB5518" w:rsidRDefault="00AB5518"/>
        </w:tc>
        <w:tc>
          <w:tcPr>
            <w:tcW w:w="1276" w:type="dxa"/>
          </w:tcPr>
          <w:p w:rsidR="00AB5518" w:rsidRDefault="00AB5518"/>
        </w:tc>
        <w:tc>
          <w:tcPr>
            <w:tcW w:w="4819" w:type="dxa"/>
          </w:tcPr>
          <w:p w:rsidR="00AB5518" w:rsidRDefault="00AB5518"/>
        </w:tc>
        <w:tc>
          <w:tcPr>
            <w:tcW w:w="1696" w:type="dxa"/>
          </w:tcPr>
          <w:p w:rsidR="00AB5518" w:rsidRDefault="00AB5518"/>
        </w:tc>
      </w:tr>
      <w:tr w:rsidR="00AB5518" w:rsidRPr="00F352C0" w:rsidTr="00AB5518">
        <w:tc>
          <w:tcPr>
            <w:tcW w:w="1271" w:type="dxa"/>
          </w:tcPr>
          <w:p w:rsidR="00AB5518" w:rsidRPr="00F352C0" w:rsidRDefault="00AE6E67">
            <w:pPr>
              <w:rPr>
                <w:b/>
              </w:rPr>
            </w:pPr>
            <w:r w:rsidRPr="00F352C0">
              <w:rPr>
                <w:b/>
              </w:rPr>
              <w:t>Celkem</w:t>
            </w:r>
          </w:p>
        </w:tc>
        <w:tc>
          <w:tcPr>
            <w:tcW w:w="1276" w:type="dxa"/>
          </w:tcPr>
          <w:p w:rsidR="00AB5518" w:rsidRPr="00F352C0" w:rsidRDefault="00AB5518">
            <w:pPr>
              <w:rPr>
                <w:b/>
              </w:rPr>
            </w:pPr>
          </w:p>
        </w:tc>
        <w:tc>
          <w:tcPr>
            <w:tcW w:w="4819" w:type="dxa"/>
          </w:tcPr>
          <w:p w:rsidR="00AB5518" w:rsidRPr="00F352C0" w:rsidRDefault="00AB5518">
            <w:pPr>
              <w:rPr>
                <w:b/>
              </w:rPr>
            </w:pPr>
          </w:p>
        </w:tc>
        <w:tc>
          <w:tcPr>
            <w:tcW w:w="1696" w:type="dxa"/>
          </w:tcPr>
          <w:p w:rsidR="00AB5518" w:rsidRPr="00F352C0" w:rsidRDefault="00F60485" w:rsidP="00CE7A70">
            <w:pPr>
              <w:rPr>
                <w:b/>
              </w:rPr>
            </w:pPr>
            <w:r w:rsidRPr="00F352C0">
              <w:rPr>
                <w:b/>
              </w:rPr>
              <w:t xml:space="preserve"> 5 </w:t>
            </w:r>
            <w:r w:rsidR="00CE7A70" w:rsidRPr="00F352C0">
              <w:rPr>
                <w:b/>
              </w:rPr>
              <w:t>129</w:t>
            </w:r>
            <w:r w:rsidRPr="00F352C0">
              <w:rPr>
                <w:b/>
              </w:rPr>
              <w:t xml:space="preserve"> 000</w:t>
            </w:r>
          </w:p>
        </w:tc>
      </w:tr>
    </w:tbl>
    <w:p w:rsidR="00AB5518" w:rsidRPr="00F352C0" w:rsidRDefault="00AB5518">
      <w:pPr>
        <w:rPr>
          <w:b/>
        </w:rPr>
      </w:pPr>
    </w:p>
    <w:p w:rsidR="00AE6E67" w:rsidRDefault="00AE6E67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Default="00F47F43">
      <w:pPr>
        <w:rPr>
          <w:b/>
        </w:rPr>
      </w:pPr>
    </w:p>
    <w:p w:rsidR="00F47F43" w:rsidRPr="00AE6E67" w:rsidRDefault="00F47F43">
      <w:pPr>
        <w:rPr>
          <w:b/>
        </w:rPr>
      </w:pPr>
    </w:p>
    <w:p w:rsidR="00AE6E67" w:rsidRDefault="00AE6E67">
      <w:pPr>
        <w:rPr>
          <w:b/>
        </w:rPr>
      </w:pPr>
      <w:r w:rsidRPr="00AE6E67">
        <w:rPr>
          <w:b/>
        </w:rPr>
        <w:lastRenderedPageBreak/>
        <w:t>II. ROZPOČTOVÉ VÝDAJE</w:t>
      </w: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1271"/>
        <w:gridCol w:w="1276"/>
        <w:gridCol w:w="4819"/>
        <w:gridCol w:w="1696"/>
      </w:tblGrid>
      <w:tr w:rsidR="00AE6E67" w:rsidTr="00AE6E67">
        <w:tc>
          <w:tcPr>
            <w:tcW w:w="1271" w:type="dxa"/>
          </w:tcPr>
          <w:p w:rsidR="00AE6E67" w:rsidRDefault="00AE6E67" w:rsidP="00AE6E67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1276" w:type="dxa"/>
          </w:tcPr>
          <w:p w:rsidR="00AE6E67" w:rsidRDefault="00AE6E67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4819" w:type="dxa"/>
          </w:tcPr>
          <w:p w:rsidR="00AE6E67" w:rsidRDefault="00AE6E67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696" w:type="dxa"/>
          </w:tcPr>
          <w:p w:rsidR="00AE6E67" w:rsidRDefault="00AE6E67">
            <w:pPr>
              <w:rPr>
                <w:b/>
              </w:rPr>
            </w:pPr>
            <w:r>
              <w:rPr>
                <w:b/>
              </w:rPr>
              <w:t>Rozpočet</w:t>
            </w:r>
          </w:p>
        </w:tc>
      </w:tr>
      <w:tr w:rsidR="00F60485" w:rsidRPr="00CE5A46" w:rsidTr="00AE6E67">
        <w:tc>
          <w:tcPr>
            <w:tcW w:w="1271" w:type="dxa"/>
          </w:tcPr>
          <w:p w:rsidR="00F60485" w:rsidRPr="001022D1" w:rsidRDefault="00F60485" w:rsidP="00AE6E67">
            <w:r w:rsidRPr="001022D1">
              <w:t>1032</w:t>
            </w:r>
          </w:p>
        </w:tc>
        <w:tc>
          <w:tcPr>
            <w:tcW w:w="1276" w:type="dxa"/>
          </w:tcPr>
          <w:p w:rsidR="00F60485" w:rsidRPr="001022D1" w:rsidRDefault="00F60485"/>
        </w:tc>
        <w:tc>
          <w:tcPr>
            <w:tcW w:w="4819" w:type="dxa"/>
          </w:tcPr>
          <w:p w:rsidR="00F60485" w:rsidRPr="001022D1" w:rsidRDefault="00F60485">
            <w:r w:rsidRPr="001022D1">
              <w:t>Lesní hospodářství</w:t>
            </w:r>
          </w:p>
        </w:tc>
        <w:tc>
          <w:tcPr>
            <w:tcW w:w="1696" w:type="dxa"/>
          </w:tcPr>
          <w:p w:rsidR="00F60485" w:rsidRPr="00CE5A46" w:rsidRDefault="00F60485">
            <w:r w:rsidRPr="00CE5A46">
              <w:t xml:space="preserve">       </w:t>
            </w:r>
            <w:r w:rsidR="00F352C0">
              <w:t xml:space="preserve"> </w:t>
            </w:r>
            <w:r w:rsidRPr="00CE5A46">
              <w:t xml:space="preserve"> 18 000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E6E67" w:rsidRDefault="00AE6E67">
            <w:r w:rsidRPr="00AE6E67">
              <w:t>2212</w:t>
            </w:r>
          </w:p>
        </w:tc>
        <w:tc>
          <w:tcPr>
            <w:tcW w:w="1276" w:type="dxa"/>
          </w:tcPr>
          <w:p w:rsidR="00AE6E67" w:rsidRPr="00AE6E67" w:rsidRDefault="00AE6E67"/>
        </w:tc>
        <w:tc>
          <w:tcPr>
            <w:tcW w:w="4819" w:type="dxa"/>
          </w:tcPr>
          <w:p w:rsidR="00AE6E67" w:rsidRPr="00AE6E67" w:rsidRDefault="00AE6E67">
            <w:r w:rsidRPr="00AE6E67">
              <w:t>Silnice – opravy a udržování</w:t>
            </w:r>
          </w:p>
        </w:tc>
        <w:tc>
          <w:tcPr>
            <w:tcW w:w="1696" w:type="dxa"/>
          </w:tcPr>
          <w:p w:rsidR="00AE6E67" w:rsidRPr="00CE5A46" w:rsidRDefault="00F60485" w:rsidP="009A765F">
            <w:r w:rsidRPr="00CE5A46">
              <w:t xml:space="preserve">      </w:t>
            </w:r>
            <w:r w:rsidR="00F352C0">
              <w:t xml:space="preserve"> </w:t>
            </w:r>
            <w:r w:rsidR="009A765F">
              <w:t>977 400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E6E67" w:rsidRDefault="00AE6E67">
            <w:r w:rsidRPr="00AE6E67">
              <w:t>2321</w:t>
            </w:r>
          </w:p>
        </w:tc>
        <w:tc>
          <w:tcPr>
            <w:tcW w:w="1276" w:type="dxa"/>
          </w:tcPr>
          <w:p w:rsidR="00AE6E67" w:rsidRPr="00AE6E67" w:rsidRDefault="00AE6E67"/>
        </w:tc>
        <w:tc>
          <w:tcPr>
            <w:tcW w:w="4819" w:type="dxa"/>
          </w:tcPr>
          <w:p w:rsidR="00AE6E67" w:rsidRPr="00AE6E67" w:rsidRDefault="00AE6E67">
            <w:r w:rsidRPr="00AE6E67">
              <w:t>Odvádění a čištění odpadních vod</w:t>
            </w:r>
          </w:p>
        </w:tc>
        <w:tc>
          <w:tcPr>
            <w:tcW w:w="1696" w:type="dxa"/>
          </w:tcPr>
          <w:p w:rsidR="00AE6E67" w:rsidRPr="00CE5A46" w:rsidRDefault="00F60485" w:rsidP="00F60485">
            <w:r w:rsidRPr="00CE5A46">
              <w:t xml:space="preserve">      </w:t>
            </w:r>
            <w:r w:rsidR="00F352C0">
              <w:t xml:space="preserve"> </w:t>
            </w:r>
            <w:r w:rsidRPr="00CE5A46">
              <w:t>220 000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E6E67" w:rsidRDefault="00F47F43">
            <w:r>
              <w:t>3113</w:t>
            </w:r>
          </w:p>
        </w:tc>
        <w:tc>
          <w:tcPr>
            <w:tcW w:w="1276" w:type="dxa"/>
          </w:tcPr>
          <w:p w:rsidR="00AE6E67" w:rsidRPr="00AE6E67" w:rsidRDefault="00AE6E67"/>
        </w:tc>
        <w:tc>
          <w:tcPr>
            <w:tcW w:w="4819" w:type="dxa"/>
          </w:tcPr>
          <w:p w:rsidR="00AE6E67" w:rsidRPr="00AE6E67" w:rsidRDefault="00F47F43">
            <w:r>
              <w:t>Základní škola a mateřská škola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</w:t>
            </w:r>
            <w:r w:rsidR="00F352C0">
              <w:t xml:space="preserve"> </w:t>
            </w:r>
            <w:r w:rsidRPr="00CE5A46">
              <w:t xml:space="preserve">220 000 </w:t>
            </w:r>
          </w:p>
          <w:p w:rsidR="00F60485" w:rsidRPr="00CE5A46" w:rsidRDefault="00F60485">
            <w:r w:rsidRPr="00CE5A46">
              <w:t xml:space="preserve">       </w:t>
            </w:r>
            <w:r w:rsidR="00F352C0">
              <w:t xml:space="preserve"> </w:t>
            </w:r>
            <w:r w:rsidRPr="00CE5A46">
              <w:t xml:space="preserve"> 40 000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F47F43" w:rsidRDefault="00F47F43">
            <w:r w:rsidRPr="00F47F43">
              <w:t>3314</w:t>
            </w:r>
          </w:p>
        </w:tc>
        <w:tc>
          <w:tcPr>
            <w:tcW w:w="1276" w:type="dxa"/>
          </w:tcPr>
          <w:p w:rsidR="00AE6E67" w:rsidRPr="00F47F43" w:rsidRDefault="00AE6E67"/>
        </w:tc>
        <w:tc>
          <w:tcPr>
            <w:tcW w:w="4819" w:type="dxa"/>
          </w:tcPr>
          <w:p w:rsidR="00AE6E67" w:rsidRPr="00F47F43" w:rsidRDefault="00F47F43" w:rsidP="00F47F43">
            <w:r w:rsidRPr="00F47F43">
              <w:t>Činnosti knihovn</w:t>
            </w:r>
            <w:r>
              <w:t>i</w:t>
            </w:r>
            <w:r w:rsidRPr="00F47F43">
              <w:t>cké</w:t>
            </w:r>
          </w:p>
        </w:tc>
        <w:tc>
          <w:tcPr>
            <w:tcW w:w="1696" w:type="dxa"/>
          </w:tcPr>
          <w:p w:rsidR="00F60485" w:rsidRPr="00CE5A46" w:rsidRDefault="00F60485" w:rsidP="00F60485">
            <w:r w:rsidRPr="00CE5A46">
              <w:t xml:space="preserve">         </w:t>
            </w:r>
            <w:r w:rsidR="00F352C0">
              <w:t xml:space="preserve"> </w:t>
            </w:r>
            <w:r w:rsidRPr="00CE5A46">
              <w:t xml:space="preserve"> 1 000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F47F43" w:rsidRDefault="00F47F43">
            <w:r>
              <w:t>3330</w:t>
            </w:r>
          </w:p>
        </w:tc>
        <w:tc>
          <w:tcPr>
            <w:tcW w:w="1276" w:type="dxa"/>
          </w:tcPr>
          <w:p w:rsidR="00AE6E67" w:rsidRPr="00F47F43" w:rsidRDefault="00AE6E67"/>
        </w:tc>
        <w:tc>
          <w:tcPr>
            <w:tcW w:w="4819" w:type="dxa"/>
          </w:tcPr>
          <w:p w:rsidR="00AE6E67" w:rsidRPr="00F47F43" w:rsidRDefault="00F47F43">
            <w:r>
              <w:t>Činnost registrovaných církví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   </w:t>
            </w:r>
            <w:r w:rsidR="00F352C0">
              <w:t xml:space="preserve"> </w:t>
            </w:r>
            <w:r w:rsidRPr="00CE5A46">
              <w:t xml:space="preserve"> 5 000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F47F43" w:rsidRDefault="00F47F43">
            <w:r w:rsidRPr="00F47F43">
              <w:t>3341</w:t>
            </w:r>
          </w:p>
        </w:tc>
        <w:tc>
          <w:tcPr>
            <w:tcW w:w="1276" w:type="dxa"/>
          </w:tcPr>
          <w:p w:rsidR="00AE6E67" w:rsidRPr="00F47F43" w:rsidRDefault="00AE6E67"/>
        </w:tc>
        <w:tc>
          <w:tcPr>
            <w:tcW w:w="4819" w:type="dxa"/>
          </w:tcPr>
          <w:p w:rsidR="00AE6E67" w:rsidRPr="00F47F43" w:rsidRDefault="00F47F43">
            <w:r w:rsidRPr="00F47F43">
              <w:t>Rozhlas a televize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    </w:t>
            </w:r>
            <w:r w:rsidR="00F352C0">
              <w:t xml:space="preserve"> </w:t>
            </w:r>
            <w:r w:rsidRPr="00CE5A46">
              <w:t>5 000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F47F43" w:rsidRDefault="00F47F43">
            <w:r w:rsidRPr="00F47F43">
              <w:t>3349</w:t>
            </w:r>
          </w:p>
        </w:tc>
        <w:tc>
          <w:tcPr>
            <w:tcW w:w="1276" w:type="dxa"/>
          </w:tcPr>
          <w:p w:rsidR="00AE6E67" w:rsidRPr="00F47F43" w:rsidRDefault="00AE6E67"/>
        </w:tc>
        <w:tc>
          <w:tcPr>
            <w:tcW w:w="4819" w:type="dxa"/>
          </w:tcPr>
          <w:p w:rsidR="00AE6E67" w:rsidRPr="00F47F43" w:rsidRDefault="00F47F43">
            <w:r w:rsidRPr="00F47F43">
              <w:t xml:space="preserve">Ostatní záležitosti sděl. </w:t>
            </w:r>
            <w:proofErr w:type="gramStart"/>
            <w:r w:rsidRPr="00F47F43">
              <w:t>prostředků</w:t>
            </w:r>
            <w:proofErr w:type="gramEnd"/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  </w:t>
            </w:r>
            <w:r w:rsidR="00F352C0">
              <w:t xml:space="preserve"> </w:t>
            </w:r>
            <w:r w:rsidRPr="00CE5A46">
              <w:t xml:space="preserve">  1 000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3399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 w:rsidP="00F47F43">
            <w:r w:rsidRPr="00AF6C93">
              <w:t>Ostatní záležitosti kultury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</w:t>
            </w:r>
            <w:r w:rsidR="00F352C0">
              <w:t xml:space="preserve"> </w:t>
            </w:r>
            <w:r w:rsidRPr="00CE5A46">
              <w:t xml:space="preserve">   40 000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3412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>
            <w:r w:rsidRPr="00AF6C93">
              <w:t>Sportovní zařízení v majetku obce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 </w:t>
            </w:r>
            <w:r w:rsidR="00F352C0">
              <w:t xml:space="preserve"> </w:t>
            </w:r>
            <w:r w:rsidRPr="00CE5A46">
              <w:t xml:space="preserve">   1 000   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3421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>
            <w:r w:rsidRPr="00AF6C93">
              <w:t>Ostatní tělovýchovná činnost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</w:t>
            </w:r>
            <w:r w:rsidR="00F352C0">
              <w:t xml:space="preserve">  </w:t>
            </w:r>
            <w:r w:rsidRPr="00CE5A46">
              <w:t xml:space="preserve"> 20 000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3429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>
            <w:r w:rsidRPr="00AF6C93">
              <w:t>Ostatní zájmová činnost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</w:t>
            </w:r>
            <w:r w:rsidR="00F352C0">
              <w:t xml:space="preserve">  </w:t>
            </w:r>
            <w:r w:rsidRPr="00CE5A46">
              <w:t xml:space="preserve"> 10 000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3522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>
            <w:r w:rsidRPr="00AF6C93">
              <w:t>Ostatní nemocnice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</w:t>
            </w:r>
            <w:r w:rsidR="00F352C0">
              <w:t xml:space="preserve">  </w:t>
            </w:r>
            <w:r w:rsidRPr="00CE5A46">
              <w:t xml:space="preserve">  21 000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3613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>
            <w:r w:rsidRPr="00AF6C93">
              <w:t>Nebytové hospodářství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</w:t>
            </w:r>
            <w:r w:rsidR="00F352C0">
              <w:t xml:space="preserve">   </w:t>
            </w:r>
            <w:r w:rsidRPr="00CE5A46">
              <w:t>300 000</w:t>
            </w:r>
          </w:p>
        </w:tc>
      </w:tr>
      <w:tr w:rsidR="00AE6E67" w:rsidRPr="00CE5A46" w:rsidTr="00AE6E67">
        <w:tc>
          <w:tcPr>
            <w:tcW w:w="1271" w:type="dxa"/>
          </w:tcPr>
          <w:p w:rsidR="00F47F43" w:rsidRPr="00AF6C93" w:rsidRDefault="00F47F43">
            <w:r w:rsidRPr="00AF6C93">
              <w:t>3631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>
            <w:r w:rsidRPr="00AF6C93">
              <w:t>Veřejné osvětlení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</w:t>
            </w:r>
            <w:r w:rsidR="00F352C0">
              <w:t xml:space="preserve">  </w:t>
            </w:r>
            <w:r w:rsidRPr="00CE5A46">
              <w:t xml:space="preserve">   50 000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3632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>
            <w:r w:rsidRPr="00AF6C93">
              <w:t>Pohřebnictví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</w:t>
            </w:r>
            <w:r w:rsidR="00F352C0">
              <w:t xml:space="preserve"> </w:t>
            </w:r>
            <w:r w:rsidRPr="00CE5A46">
              <w:t xml:space="preserve">   </w:t>
            </w:r>
            <w:r w:rsidR="00F352C0">
              <w:t xml:space="preserve"> </w:t>
            </w:r>
            <w:r w:rsidRPr="00CE5A46">
              <w:t>10 000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3639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>
            <w:r w:rsidRPr="00AF6C93">
              <w:t>Komunální služby a územní rozvoj</w:t>
            </w:r>
          </w:p>
        </w:tc>
        <w:tc>
          <w:tcPr>
            <w:tcW w:w="1696" w:type="dxa"/>
          </w:tcPr>
          <w:p w:rsidR="00AE6E67" w:rsidRPr="00CE5A46" w:rsidRDefault="00F60485" w:rsidP="009A765F">
            <w:r w:rsidRPr="00CE5A46">
              <w:t xml:space="preserve">  </w:t>
            </w:r>
            <w:r w:rsidR="00F352C0">
              <w:t xml:space="preserve">   </w:t>
            </w:r>
            <w:r w:rsidRPr="00CE5A46">
              <w:t xml:space="preserve">  </w:t>
            </w:r>
            <w:r w:rsidR="009A765F">
              <w:t>350 000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3722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>
            <w:r w:rsidRPr="00AF6C93">
              <w:t>Sběr a svoz komunálního odpadu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</w:t>
            </w:r>
            <w:r w:rsidR="00F352C0">
              <w:t xml:space="preserve">   </w:t>
            </w:r>
            <w:r w:rsidRPr="00CE5A46">
              <w:t xml:space="preserve"> 260 000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F47F43">
            <w:r w:rsidRPr="00AF6C93">
              <w:t>3724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F47F43" w:rsidP="001022D1">
            <w:r w:rsidRPr="00AF6C93">
              <w:t>Využívání a zn</w:t>
            </w:r>
            <w:r w:rsidR="001022D1">
              <w:t>e</w:t>
            </w:r>
            <w:r w:rsidRPr="00AF6C93">
              <w:t>škodňování nebezpečného odpadu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 </w:t>
            </w:r>
            <w:r w:rsidR="00F352C0">
              <w:t xml:space="preserve">  </w:t>
            </w:r>
            <w:r w:rsidRPr="00CE5A46">
              <w:t xml:space="preserve">  4 000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AF6C93">
            <w:r w:rsidRPr="00AF6C93">
              <w:t>3725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AF6C93">
            <w:r w:rsidRPr="00AF6C93">
              <w:t>Sběrný dvůr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</w:t>
            </w:r>
            <w:r w:rsidR="00F352C0">
              <w:t xml:space="preserve">  </w:t>
            </w:r>
            <w:r w:rsidRPr="00CE5A46">
              <w:t xml:space="preserve"> 14 000</w:t>
            </w:r>
          </w:p>
        </w:tc>
      </w:tr>
      <w:tr w:rsidR="00AE6E67" w:rsidRPr="00CE5A46" w:rsidTr="00AE6E67">
        <w:tc>
          <w:tcPr>
            <w:tcW w:w="1271" w:type="dxa"/>
          </w:tcPr>
          <w:p w:rsidR="00AF6C93" w:rsidRPr="00AF6C93" w:rsidRDefault="00AF6C93">
            <w:r w:rsidRPr="00AF6C93">
              <w:t>3745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AF6C93">
            <w:r w:rsidRPr="00AF6C93">
              <w:t>Péče o vzhled obcí a veřejnou zeleň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</w:t>
            </w:r>
            <w:r w:rsidR="00F352C0">
              <w:t xml:space="preserve">  </w:t>
            </w:r>
            <w:r w:rsidRPr="00CE5A46">
              <w:t xml:space="preserve">  300 000</w:t>
            </w:r>
          </w:p>
        </w:tc>
      </w:tr>
      <w:tr w:rsidR="00AE6E67" w:rsidRPr="00CE5A46" w:rsidTr="00AE6E67">
        <w:tc>
          <w:tcPr>
            <w:tcW w:w="1271" w:type="dxa"/>
          </w:tcPr>
          <w:p w:rsidR="00AF6C93" w:rsidRPr="00AF6C93" w:rsidRDefault="00AF6C93">
            <w:r w:rsidRPr="00AF6C93">
              <w:t>4359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AF6C93">
            <w:r w:rsidRPr="00AF6C93">
              <w:t>Ostatní služby a činnosti v oblasti soc. péče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</w:t>
            </w:r>
            <w:r w:rsidR="00F352C0">
              <w:t xml:space="preserve"> </w:t>
            </w:r>
            <w:r w:rsidRPr="00CE5A46">
              <w:t xml:space="preserve">    10 000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AF6C93">
            <w:r w:rsidRPr="00AF6C93">
              <w:t>5212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AF6C93" w:rsidP="00AF6C93">
            <w:r w:rsidRPr="00AF6C93">
              <w:t>Ochrana obyvatelstva</w:t>
            </w:r>
          </w:p>
        </w:tc>
        <w:tc>
          <w:tcPr>
            <w:tcW w:w="1696" w:type="dxa"/>
          </w:tcPr>
          <w:p w:rsidR="00AE6E67" w:rsidRPr="00CE5A46" w:rsidRDefault="00F60485">
            <w:r w:rsidRPr="00CE5A46">
              <w:t xml:space="preserve">       </w:t>
            </w:r>
            <w:r w:rsidR="00F352C0">
              <w:t xml:space="preserve"> </w:t>
            </w:r>
            <w:r w:rsidRPr="00CE5A46">
              <w:t xml:space="preserve"> 60 000</w:t>
            </w:r>
          </w:p>
        </w:tc>
      </w:tr>
      <w:tr w:rsidR="00AE6E67" w:rsidRPr="00CE5A46" w:rsidTr="00AE6E67">
        <w:tc>
          <w:tcPr>
            <w:tcW w:w="1271" w:type="dxa"/>
          </w:tcPr>
          <w:p w:rsidR="00AE6E67" w:rsidRPr="00AF6C93" w:rsidRDefault="00AF6C93">
            <w:r w:rsidRPr="00AF6C93">
              <w:t>5512</w:t>
            </w:r>
          </w:p>
        </w:tc>
        <w:tc>
          <w:tcPr>
            <w:tcW w:w="1276" w:type="dxa"/>
          </w:tcPr>
          <w:p w:rsidR="00AE6E67" w:rsidRPr="00AF6C93" w:rsidRDefault="00AE6E67"/>
        </w:tc>
        <w:tc>
          <w:tcPr>
            <w:tcW w:w="4819" w:type="dxa"/>
          </w:tcPr>
          <w:p w:rsidR="00AE6E67" w:rsidRPr="00AF6C93" w:rsidRDefault="00AF6C93">
            <w:r w:rsidRPr="00AF6C93">
              <w:t>Požární ochrana</w:t>
            </w:r>
          </w:p>
        </w:tc>
        <w:tc>
          <w:tcPr>
            <w:tcW w:w="1696" w:type="dxa"/>
          </w:tcPr>
          <w:p w:rsidR="00AE6E67" w:rsidRPr="00CE5A46" w:rsidRDefault="002C1205" w:rsidP="009A765F">
            <w:r>
              <w:t xml:space="preserve">     </w:t>
            </w:r>
            <w:r w:rsidR="00F352C0">
              <w:t xml:space="preserve">  </w:t>
            </w:r>
            <w:r w:rsidR="009A765F">
              <w:t>200 000</w:t>
            </w:r>
          </w:p>
        </w:tc>
      </w:tr>
      <w:tr w:rsidR="00AF6C93" w:rsidRPr="00CE5A46" w:rsidTr="00AE6E67">
        <w:tc>
          <w:tcPr>
            <w:tcW w:w="1271" w:type="dxa"/>
          </w:tcPr>
          <w:p w:rsidR="00AF6C93" w:rsidRPr="00AF6C93" w:rsidRDefault="00AF6C93">
            <w:r w:rsidRPr="00AF6C93">
              <w:t>6112</w:t>
            </w:r>
          </w:p>
        </w:tc>
        <w:tc>
          <w:tcPr>
            <w:tcW w:w="1276" w:type="dxa"/>
          </w:tcPr>
          <w:p w:rsidR="00AF6C93" w:rsidRPr="00AF6C93" w:rsidRDefault="00AF6C93"/>
        </w:tc>
        <w:tc>
          <w:tcPr>
            <w:tcW w:w="4819" w:type="dxa"/>
          </w:tcPr>
          <w:p w:rsidR="00AF6C93" w:rsidRPr="00AF6C93" w:rsidRDefault="00AF6C93">
            <w:r w:rsidRPr="00AF6C93">
              <w:t>Veřejná správa a služby</w:t>
            </w:r>
          </w:p>
        </w:tc>
        <w:tc>
          <w:tcPr>
            <w:tcW w:w="1696" w:type="dxa"/>
          </w:tcPr>
          <w:p w:rsidR="00AF6C93" w:rsidRPr="00CE5A46" w:rsidRDefault="00F60485" w:rsidP="00CE7A70">
            <w:r w:rsidRPr="00CE5A46">
              <w:t xml:space="preserve">    </w:t>
            </w:r>
            <w:r w:rsidR="00F352C0">
              <w:t xml:space="preserve">  </w:t>
            </w:r>
            <w:r w:rsidRPr="00CE5A46">
              <w:t xml:space="preserve"> 7</w:t>
            </w:r>
            <w:r w:rsidR="00CE7A70">
              <w:t xml:space="preserve">35 </w:t>
            </w:r>
            <w:r w:rsidRPr="00CE5A46">
              <w:t>000</w:t>
            </w:r>
          </w:p>
        </w:tc>
      </w:tr>
      <w:tr w:rsidR="00AF6C93" w:rsidRPr="00CE5A46" w:rsidTr="00AE6E67">
        <w:tc>
          <w:tcPr>
            <w:tcW w:w="1271" w:type="dxa"/>
          </w:tcPr>
          <w:p w:rsidR="00AF6C93" w:rsidRPr="00AF6C93" w:rsidRDefault="00AF6C93">
            <w:r w:rsidRPr="00AF6C93">
              <w:t>6171</w:t>
            </w:r>
          </w:p>
        </w:tc>
        <w:tc>
          <w:tcPr>
            <w:tcW w:w="1276" w:type="dxa"/>
          </w:tcPr>
          <w:p w:rsidR="00AF6C93" w:rsidRPr="00AF6C93" w:rsidRDefault="00AF6C93"/>
        </w:tc>
        <w:tc>
          <w:tcPr>
            <w:tcW w:w="4819" w:type="dxa"/>
          </w:tcPr>
          <w:p w:rsidR="00AF6C93" w:rsidRPr="00AF6C93" w:rsidRDefault="00AF6C93">
            <w:r w:rsidRPr="00AF6C93">
              <w:t>Činnost místní správy</w:t>
            </w:r>
          </w:p>
        </w:tc>
        <w:tc>
          <w:tcPr>
            <w:tcW w:w="1696" w:type="dxa"/>
          </w:tcPr>
          <w:p w:rsidR="00AF6C93" w:rsidRPr="00CE5A46" w:rsidRDefault="00F60485" w:rsidP="002C1205">
            <w:r w:rsidRPr="00CE5A46">
              <w:t xml:space="preserve">    </w:t>
            </w:r>
            <w:r w:rsidR="00F352C0">
              <w:t xml:space="preserve">  </w:t>
            </w:r>
            <w:r w:rsidRPr="00CE5A46">
              <w:t xml:space="preserve"> </w:t>
            </w:r>
            <w:r w:rsidR="002C1205">
              <w:t>702 200</w:t>
            </w:r>
          </w:p>
        </w:tc>
      </w:tr>
      <w:tr w:rsidR="00AF6C93" w:rsidRPr="00CE5A46" w:rsidTr="00AE6E67">
        <w:tc>
          <w:tcPr>
            <w:tcW w:w="1271" w:type="dxa"/>
          </w:tcPr>
          <w:p w:rsidR="00AF6C93" w:rsidRPr="00AF6C93" w:rsidRDefault="00AF6C93">
            <w:r w:rsidRPr="00AF6C93">
              <w:t>6310</w:t>
            </w:r>
          </w:p>
        </w:tc>
        <w:tc>
          <w:tcPr>
            <w:tcW w:w="1276" w:type="dxa"/>
          </w:tcPr>
          <w:p w:rsidR="00AF6C93" w:rsidRPr="00AF6C93" w:rsidRDefault="00AF6C93"/>
        </w:tc>
        <w:tc>
          <w:tcPr>
            <w:tcW w:w="4819" w:type="dxa"/>
          </w:tcPr>
          <w:p w:rsidR="00AF6C93" w:rsidRPr="00AF6C93" w:rsidRDefault="00AF6C93" w:rsidP="00AF6C93">
            <w:r w:rsidRPr="00AF6C93">
              <w:t>Obecné výdaje z </w:t>
            </w:r>
            <w:proofErr w:type="spellStart"/>
            <w:r w:rsidRPr="00AF6C93">
              <w:t>fin</w:t>
            </w:r>
            <w:proofErr w:type="spellEnd"/>
            <w:r w:rsidRPr="00AF6C93">
              <w:t xml:space="preserve">. </w:t>
            </w:r>
            <w:proofErr w:type="gramStart"/>
            <w:r w:rsidRPr="00AF6C93">
              <w:t>operací</w:t>
            </w:r>
            <w:proofErr w:type="gramEnd"/>
            <w:r w:rsidRPr="00AF6C93">
              <w:t xml:space="preserve"> – bankovní poplatky</w:t>
            </w:r>
          </w:p>
        </w:tc>
        <w:tc>
          <w:tcPr>
            <w:tcW w:w="1696" w:type="dxa"/>
          </w:tcPr>
          <w:p w:rsidR="00AF6C93" w:rsidRPr="00CE5A46" w:rsidRDefault="00F60485">
            <w:r w:rsidRPr="00CE5A46">
              <w:t xml:space="preserve">        </w:t>
            </w:r>
            <w:r w:rsidR="00F352C0">
              <w:t xml:space="preserve"> </w:t>
            </w:r>
            <w:r w:rsidRPr="00CE5A46">
              <w:t xml:space="preserve">  8 600</w:t>
            </w:r>
          </w:p>
        </w:tc>
      </w:tr>
      <w:tr w:rsidR="00AF6C93" w:rsidRPr="00CE5A46" w:rsidTr="00AE6E67">
        <w:tc>
          <w:tcPr>
            <w:tcW w:w="1271" w:type="dxa"/>
          </w:tcPr>
          <w:p w:rsidR="00AF6C93" w:rsidRPr="00AF6C93" w:rsidRDefault="00AF6C93">
            <w:r w:rsidRPr="00AF6C93">
              <w:t>6320</w:t>
            </w:r>
          </w:p>
        </w:tc>
        <w:tc>
          <w:tcPr>
            <w:tcW w:w="1276" w:type="dxa"/>
          </w:tcPr>
          <w:p w:rsidR="00AF6C93" w:rsidRPr="00AF6C93" w:rsidRDefault="00AF6C93"/>
        </w:tc>
        <w:tc>
          <w:tcPr>
            <w:tcW w:w="4819" w:type="dxa"/>
          </w:tcPr>
          <w:p w:rsidR="00AF6C93" w:rsidRPr="00AF6C93" w:rsidRDefault="00AF6C93">
            <w:r w:rsidRPr="00AF6C93">
              <w:t>Pojištění majetku obce</w:t>
            </w:r>
          </w:p>
        </w:tc>
        <w:tc>
          <w:tcPr>
            <w:tcW w:w="1696" w:type="dxa"/>
          </w:tcPr>
          <w:p w:rsidR="00AF6C93" w:rsidRPr="00CE5A46" w:rsidRDefault="00F60485" w:rsidP="009A765F">
            <w:r w:rsidRPr="00CE5A46">
              <w:t xml:space="preserve">       </w:t>
            </w:r>
            <w:r w:rsidR="00F352C0">
              <w:t xml:space="preserve">  </w:t>
            </w:r>
            <w:r w:rsidR="009A765F">
              <w:t>24 000</w:t>
            </w:r>
          </w:p>
        </w:tc>
      </w:tr>
      <w:tr w:rsidR="00AF6C93" w:rsidRPr="00CE5A46" w:rsidTr="00AE6E67">
        <w:tc>
          <w:tcPr>
            <w:tcW w:w="1271" w:type="dxa"/>
          </w:tcPr>
          <w:p w:rsidR="00AF6C93" w:rsidRDefault="00AF6C93">
            <w:pPr>
              <w:rPr>
                <w:b/>
              </w:rPr>
            </w:pPr>
          </w:p>
        </w:tc>
        <w:tc>
          <w:tcPr>
            <w:tcW w:w="1276" w:type="dxa"/>
          </w:tcPr>
          <w:p w:rsidR="00AF6C93" w:rsidRDefault="00AF6C93">
            <w:pPr>
              <w:rPr>
                <w:b/>
              </w:rPr>
            </w:pPr>
          </w:p>
        </w:tc>
        <w:tc>
          <w:tcPr>
            <w:tcW w:w="4819" w:type="dxa"/>
          </w:tcPr>
          <w:p w:rsidR="00AF6C93" w:rsidRDefault="00AF6C93">
            <w:pPr>
              <w:rPr>
                <w:b/>
              </w:rPr>
            </w:pPr>
          </w:p>
        </w:tc>
        <w:tc>
          <w:tcPr>
            <w:tcW w:w="1696" w:type="dxa"/>
          </w:tcPr>
          <w:p w:rsidR="00AF6C93" w:rsidRPr="00CE5A46" w:rsidRDefault="00CE5A46" w:rsidP="00F352C0">
            <w:r w:rsidRPr="00CE5A46">
              <w:t xml:space="preserve">  </w:t>
            </w:r>
          </w:p>
        </w:tc>
      </w:tr>
      <w:tr w:rsidR="00AF6C93" w:rsidRPr="00CE5A46" w:rsidTr="00AE6E67">
        <w:tc>
          <w:tcPr>
            <w:tcW w:w="1271" w:type="dxa"/>
          </w:tcPr>
          <w:p w:rsidR="00AF6C93" w:rsidRDefault="00AF6C93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76" w:type="dxa"/>
          </w:tcPr>
          <w:p w:rsidR="00AF6C93" w:rsidRDefault="00AF6C93">
            <w:pPr>
              <w:rPr>
                <w:b/>
              </w:rPr>
            </w:pPr>
          </w:p>
        </w:tc>
        <w:tc>
          <w:tcPr>
            <w:tcW w:w="4819" w:type="dxa"/>
          </w:tcPr>
          <w:p w:rsidR="00AF6C93" w:rsidRDefault="00AF6C93">
            <w:pPr>
              <w:rPr>
                <w:b/>
              </w:rPr>
            </w:pPr>
          </w:p>
        </w:tc>
        <w:tc>
          <w:tcPr>
            <w:tcW w:w="1696" w:type="dxa"/>
          </w:tcPr>
          <w:p w:rsidR="00AF6C93" w:rsidRPr="00F352C0" w:rsidRDefault="00F352C0">
            <w:pPr>
              <w:rPr>
                <w:b/>
              </w:rPr>
            </w:pPr>
            <w:r>
              <w:t xml:space="preserve">   </w:t>
            </w:r>
            <w:r w:rsidRPr="00F352C0">
              <w:rPr>
                <w:b/>
              </w:rPr>
              <w:t>4 607 200</w:t>
            </w:r>
          </w:p>
        </w:tc>
      </w:tr>
    </w:tbl>
    <w:p w:rsidR="00AE6E67" w:rsidRDefault="00AF6C93">
      <w:pPr>
        <w:rPr>
          <w:b/>
        </w:rPr>
      </w:pPr>
      <w:r>
        <w:rPr>
          <w:b/>
        </w:rPr>
        <w:t xml:space="preserve"> </w:t>
      </w:r>
    </w:p>
    <w:p w:rsidR="00AF6C93" w:rsidRDefault="00AF6C93">
      <w:pPr>
        <w:rPr>
          <w:b/>
        </w:rPr>
      </w:pPr>
      <w:r>
        <w:rPr>
          <w:b/>
        </w:rPr>
        <w:t>III. 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2"/>
        <w:gridCol w:w="1263"/>
        <w:gridCol w:w="4673"/>
        <w:gridCol w:w="1654"/>
      </w:tblGrid>
      <w:tr w:rsidR="00AF6C93" w:rsidTr="00AF6C93">
        <w:tc>
          <w:tcPr>
            <w:tcW w:w="1271" w:type="dxa"/>
          </w:tcPr>
          <w:p w:rsidR="00AF6C93" w:rsidRDefault="00AF6C93">
            <w:pPr>
              <w:rPr>
                <w:b/>
              </w:rPr>
            </w:pPr>
          </w:p>
        </w:tc>
        <w:tc>
          <w:tcPr>
            <w:tcW w:w="1276" w:type="dxa"/>
          </w:tcPr>
          <w:p w:rsidR="00AF6C93" w:rsidRPr="00AF6C93" w:rsidRDefault="00AF6C93">
            <w:r w:rsidRPr="00AF6C93">
              <w:t>8124</w:t>
            </w:r>
          </w:p>
        </w:tc>
        <w:tc>
          <w:tcPr>
            <w:tcW w:w="4819" w:type="dxa"/>
          </w:tcPr>
          <w:p w:rsidR="00AF6C93" w:rsidRPr="00AF6C93" w:rsidRDefault="00AF6C93" w:rsidP="00AF6C93">
            <w:r w:rsidRPr="00AF6C93">
              <w:t>Splátka úvěru</w:t>
            </w:r>
          </w:p>
        </w:tc>
        <w:tc>
          <w:tcPr>
            <w:tcW w:w="1696" w:type="dxa"/>
          </w:tcPr>
          <w:p w:rsidR="00AF6C93" w:rsidRPr="00CE5A46" w:rsidRDefault="00F60485">
            <w:r w:rsidRPr="00CE5A46">
              <w:t xml:space="preserve">  </w:t>
            </w:r>
            <w:r w:rsidR="00F352C0">
              <w:t xml:space="preserve">  </w:t>
            </w:r>
            <w:r w:rsidRPr="00CE5A46">
              <w:t xml:space="preserve">  521 800</w:t>
            </w:r>
          </w:p>
        </w:tc>
      </w:tr>
      <w:tr w:rsidR="00AF6C93" w:rsidTr="00AF6C93">
        <w:tc>
          <w:tcPr>
            <w:tcW w:w="1271" w:type="dxa"/>
          </w:tcPr>
          <w:p w:rsidR="00AF6C93" w:rsidRDefault="002C5A05">
            <w:pPr>
              <w:rPr>
                <w:b/>
              </w:rPr>
            </w:pPr>
            <w:r>
              <w:rPr>
                <w:b/>
              </w:rPr>
              <w:t xml:space="preserve">FINANCOVÁNÍ </w:t>
            </w:r>
          </w:p>
        </w:tc>
        <w:tc>
          <w:tcPr>
            <w:tcW w:w="1276" w:type="dxa"/>
          </w:tcPr>
          <w:p w:rsidR="00AF6C93" w:rsidRDefault="002C5A05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819" w:type="dxa"/>
          </w:tcPr>
          <w:p w:rsidR="00AF6C93" w:rsidRDefault="00AF6C93">
            <w:pPr>
              <w:rPr>
                <w:b/>
              </w:rPr>
            </w:pPr>
          </w:p>
        </w:tc>
        <w:tc>
          <w:tcPr>
            <w:tcW w:w="1696" w:type="dxa"/>
          </w:tcPr>
          <w:p w:rsidR="00AF6C93" w:rsidRDefault="002C5A0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352C0">
              <w:rPr>
                <w:b/>
              </w:rPr>
              <w:t xml:space="preserve">  </w:t>
            </w:r>
            <w:r>
              <w:rPr>
                <w:b/>
              </w:rPr>
              <w:t>521 800</w:t>
            </w:r>
          </w:p>
        </w:tc>
      </w:tr>
    </w:tbl>
    <w:p w:rsidR="00AF6C93" w:rsidRDefault="00AF6C93">
      <w:pPr>
        <w:rPr>
          <w:b/>
        </w:rPr>
      </w:pPr>
    </w:p>
    <w:p w:rsidR="00AF6C93" w:rsidRDefault="00AF6C93">
      <w:pPr>
        <w:rPr>
          <w:b/>
        </w:rPr>
      </w:pPr>
      <w:r>
        <w:rPr>
          <w:b/>
        </w:rPr>
        <w:t>Vyvěšeno i elektronicky dne:</w:t>
      </w:r>
      <w:r w:rsidR="009A765F">
        <w:rPr>
          <w:b/>
        </w:rPr>
        <w:t xml:space="preserve"> </w:t>
      </w:r>
      <w:proofErr w:type="gramStart"/>
      <w:r w:rsidR="001A3D6C">
        <w:rPr>
          <w:b/>
        </w:rPr>
        <w:t>21.12.2016</w:t>
      </w:r>
      <w:proofErr w:type="gramEnd"/>
    </w:p>
    <w:p w:rsidR="007526B2" w:rsidRDefault="00AF6C93">
      <w:pPr>
        <w:rPr>
          <w:b/>
        </w:rPr>
      </w:pPr>
      <w:r>
        <w:rPr>
          <w:b/>
        </w:rPr>
        <w:t>Sejmut</w:t>
      </w:r>
      <w:r w:rsidR="00E11994">
        <w:rPr>
          <w:b/>
        </w:rPr>
        <w:t>o</w:t>
      </w:r>
      <w:r>
        <w:rPr>
          <w:b/>
        </w:rPr>
        <w:t xml:space="preserve"> i elektronicky dne:</w:t>
      </w:r>
      <w:r w:rsidR="00222487">
        <w:rPr>
          <w:b/>
        </w:rPr>
        <w:t xml:space="preserve"> </w:t>
      </w:r>
      <w:r w:rsidR="001A3D6C">
        <w:rPr>
          <w:b/>
        </w:rPr>
        <w:t>10.1.2017</w:t>
      </w:r>
      <w:bookmarkStart w:id="0" w:name="_GoBack"/>
      <w:bookmarkEnd w:id="0"/>
    </w:p>
    <w:p w:rsidR="00297A42" w:rsidRDefault="00297A42">
      <w:pPr>
        <w:rPr>
          <w:b/>
        </w:rPr>
      </w:pPr>
    </w:p>
    <w:p w:rsidR="002C5A05" w:rsidRDefault="002C5A05">
      <w:pPr>
        <w:rPr>
          <w:b/>
        </w:rPr>
      </w:pPr>
    </w:p>
    <w:p w:rsidR="002C5A05" w:rsidRPr="002C5A05" w:rsidRDefault="00E11994">
      <w:r>
        <w:rPr>
          <w:b/>
        </w:rPr>
        <w:t xml:space="preserve">                                                                                                        </w:t>
      </w:r>
      <w:r w:rsidR="002C5A05" w:rsidRPr="002C5A05">
        <w:t>…………………………………………………………..</w:t>
      </w:r>
    </w:p>
    <w:p w:rsidR="00E11994" w:rsidRPr="002C5A05" w:rsidRDefault="002C5A05">
      <w:r w:rsidRPr="002C5A05">
        <w:t xml:space="preserve">                                                                                                                      Václav </w:t>
      </w:r>
      <w:proofErr w:type="spellStart"/>
      <w:r w:rsidRPr="002C5A05">
        <w:t>Vopařil</w:t>
      </w:r>
      <w:proofErr w:type="spellEnd"/>
      <w:r w:rsidRPr="002C5A05">
        <w:t>, starosta</w:t>
      </w:r>
      <w:r w:rsidR="00E11994" w:rsidRPr="002C5A05">
        <w:t xml:space="preserve">                   </w:t>
      </w:r>
    </w:p>
    <w:p w:rsidR="007526B2" w:rsidRDefault="007526B2" w:rsidP="00E11994">
      <w:pPr>
        <w:tabs>
          <w:tab w:val="left" w:pos="5940"/>
        </w:tabs>
        <w:rPr>
          <w:b/>
        </w:rPr>
      </w:pPr>
      <w:r>
        <w:rPr>
          <w:b/>
        </w:rPr>
        <w:lastRenderedPageBreak/>
        <w:t xml:space="preserve"> </w:t>
      </w:r>
      <w:r w:rsidR="00E11994">
        <w:rPr>
          <w:b/>
        </w:rPr>
        <w:tab/>
      </w:r>
    </w:p>
    <w:p w:rsidR="00E11994" w:rsidRPr="00AE6E67" w:rsidRDefault="00E11994" w:rsidP="00E11994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297A42" w:rsidRPr="00AE6E67" w:rsidRDefault="00297A42">
      <w:pPr>
        <w:tabs>
          <w:tab w:val="left" w:pos="5940"/>
        </w:tabs>
        <w:rPr>
          <w:b/>
        </w:rPr>
      </w:pPr>
    </w:p>
    <w:sectPr w:rsidR="00297A42" w:rsidRPr="00AE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18"/>
    <w:rsid w:val="001022D1"/>
    <w:rsid w:val="001A3D6C"/>
    <w:rsid w:val="00222487"/>
    <w:rsid w:val="002944AB"/>
    <w:rsid w:val="00297A42"/>
    <w:rsid w:val="002C1205"/>
    <w:rsid w:val="002C5A05"/>
    <w:rsid w:val="004C24D0"/>
    <w:rsid w:val="00657A44"/>
    <w:rsid w:val="007526B2"/>
    <w:rsid w:val="00785626"/>
    <w:rsid w:val="009A765F"/>
    <w:rsid w:val="00A9636F"/>
    <w:rsid w:val="00AB5518"/>
    <w:rsid w:val="00AE6E67"/>
    <w:rsid w:val="00AF6C93"/>
    <w:rsid w:val="00CE5A46"/>
    <w:rsid w:val="00CE7A70"/>
    <w:rsid w:val="00E11994"/>
    <w:rsid w:val="00F352C0"/>
    <w:rsid w:val="00F47F43"/>
    <w:rsid w:val="00F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1C62-B7B5-444F-8996-4014BB08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AB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277E-7A52-41B8-8032-CF4F3ED3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4</cp:revision>
  <cp:lastPrinted>2016-12-28T11:41:00Z</cp:lastPrinted>
  <dcterms:created xsi:type="dcterms:W3CDTF">2016-12-28T11:42:00Z</dcterms:created>
  <dcterms:modified xsi:type="dcterms:W3CDTF">2016-12-28T11:44:00Z</dcterms:modified>
</cp:coreProperties>
</file>