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4EEEE" w14:textId="77777777" w:rsidR="00D66B77" w:rsidRDefault="00D66B77" w:rsidP="00D66B77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Svazek obcí Mikroregion </w:t>
      </w:r>
      <w:proofErr w:type="spellStart"/>
      <w:r>
        <w:rPr>
          <w:rFonts w:ascii="Times New Roman" w:hAnsi="Times New Roman"/>
          <w:b/>
          <w:sz w:val="24"/>
          <w:szCs w:val="24"/>
        </w:rPr>
        <w:t>Litomyšlsko</w:t>
      </w:r>
      <w:proofErr w:type="spellEnd"/>
      <w:r w:rsidR="00D851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</w:rPr>
        <w:t>Desinka</w:t>
      </w:r>
      <w:proofErr w:type="spellEnd"/>
      <w:r>
        <w:rPr>
          <w:rFonts w:ascii="Times New Roman" w:hAnsi="Times New Roman"/>
          <w:b/>
          <w:sz w:val="24"/>
          <w:szCs w:val="24"/>
        </w:rPr>
        <w:t>- povinně zveřejňované údaje</w:t>
      </w:r>
    </w:p>
    <w:p w14:paraId="3B0EEDDD" w14:textId="77777777" w:rsidR="00D66B77" w:rsidRDefault="00D66B77" w:rsidP="00D66B77">
      <w:pPr>
        <w:rPr>
          <w:rFonts w:ascii="Times New Roman" w:hAnsi="Times New Roman"/>
          <w:sz w:val="24"/>
          <w:szCs w:val="24"/>
        </w:rPr>
      </w:pPr>
    </w:p>
    <w:p w14:paraId="46C8031D" w14:textId="77777777" w:rsidR="00D66B77" w:rsidRDefault="00D66B77" w:rsidP="00D66B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Střednědobý výhled, rozpočet (případně rozpočtové provizorium), závěrečný účet a schválená rozpočtová opatření Svazku obcí Mikroregion </w:t>
      </w:r>
      <w:proofErr w:type="spellStart"/>
      <w:r>
        <w:rPr>
          <w:rFonts w:ascii="Times New Roman" w:hAnsi="Times New Roman"/>
          <w:sz w:val="24"/>
          <w:szCs w:val="24"/>
        </w:rPr>
        <w:t>Litomyšlsko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Desinka</w:t>
      </w:r>
      <w:proofErr w:type="spellEnd"/>
      <w:r>
        <w:rPr>
          <w:rFonts w:ascii="Times New Roman" w:hAnsi="Times New Roman"/>
          <w:sz w:val="24"/>
          <w:szCs w:val="24"/>
        </w:rPr>
        <w:t xml:space="preserve"> naleznete na </w:t>
      </w:r>
      <w:r>
        <w:rPr>
          <w:rStyle w:val="Hypertextovodkaz"/>
          <w:rFonts w:ascii="Times New Roman" w:hAnsi="Times New Roman"/>
          <w:sz w:val="24"/>
          <w:szCs w:val="24"/>
        </w:rPr>
        <w:t xml:space="preserve">www.mikroregiondesinka.cz. </w:t>
      </w:r>
      <w:r>
        <w:rPr>
          <w:rFonts w:ascii="Times New Roman" w:hAnsi="Times New Roman"/>
          <w:color w:val="0563C1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>Do jeho listinné podoby je možné nahlédnout na adrese 569 6</w:t>
      </w:r>
      <w:r w:rsidR="007A6071">
        <w:rPr>
          <w:rFonts w:ascii="Times New Roman" w:hAnsi="Times New Roman"/>
          <w:sz w:val="24"/>
          <w:szCs w:val="24"/>
        </w:rPr>
        <w:t>1 Dolní Újezd 281</w:t>
      </w:r>
      <w:r>
        <w:rPr>
          <w:rFonts w:ascii="Times New Roman" w:hAnsi="Times New Roman"/>
          <w:sz w:val="24"/>
          <w:szCs w:val="24"/>
        </w:rPr>
        <w:t xml:space="preserve"> u Lenky </w:t>
      </w:r>
      <w:proofErr w:type="spellStart"/>
      <w:r>
        <w:rPr>
          <w:rFonts w:ascii="Times New Roman" w:hAnsi="Times New Roman"/>
          <w:sz w:val="24"/>
          <w:szCs w:val="24"/>
        </w:rPr>
        <w:t>Kmoškové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14:paraId="022C427C" w14:textId="77777777" w:rsidR="00A90E96" w:rsidRDefault="00A90E96" w:rsidP="00D66B77">
      <w:pPr>
        <w:rPr>
          <w:rFonts w:ascii="Times New Roman" w:hAnsi="Times New Roman"/>
          <w:sz w:val="24"/>
          <w:szCs w:val="24"/>
        </w:rPr>
      </w:pPr>
    </w:p>
    <w:p w14:paraId="76FF4571" w14:textId="139126B2" w:rsidR="00A90E96" w:rsidRDefault="00A90E96" w:rsidP="00D66B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Dolním Újezdě </w:t>
      </w:r>
      <w:proofErr w:type="gramStart"/>
      <w:r w:rsidR="00A95199">
        <w:rPr>
          <w:rFonts w:ascii="Times New Roman" w:hAnsi="Times New Roman"/>
          <w:sz w:val="24"/>
          <w:szCs w:val="24"/>
        </w:rPr>
        <w:t>4</w:t>
      </w:r>
      <w:r w:rsidR="009B6414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.20</w:t>
      </w:r>
      <w:r w:rsidR="007F3FF4">
        <w:rPr>
          <w:rFonts w:ascii="Times New Roman" w:hAnsi="Times New Roman"/>
          <w:sz w:val="24"/>
          <w:szCs w:val="24"/>
        </w:rPr>
        <w:t>2</w:t>
      </w:r>
      <w:r w:rsidR="00A95199">
        <w:rPr>
          <w:rFonts w:ascii="Times New Roman" w:hAnsi="Times New Roman"/>
          <w:sz w:val="24"/>
          <w:szCs w:val="24"/>
        </w:rPr>
        <w:t>1</w:t>
      </w:r>
      <w:proofErr w:type="gramEnd"/>
    </w:p>
    <w:p w14:paraId="3A17FB50" w14:textId="77777777" w:rsidR="00A90E96" w:rsidRDefault="00A90E96" w:rsidP="00D66B77">
      <w:pPr>
        <w:rPr>
          <w:rFonts w:ascii="Times New Roman" w:hAnsi="Times New Roman"/>
          <w:sz w:val="24"/>
          <w:szCs w:val="24"/>
        </w:rPr>
      </w:pPr>
    </w:p>
    <w:p w14:paraId="4510EED3" w14:textId="77777777" w:rsidR="00A90E96" w:rsidRDefault="00A90E96" w:rsidP="00D66B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Členská obec, razítko a podpis</w:t>
      </w:r>
    </w:p>
    <w:p w14:paraId="35A6E86C" w14:textId="77777777" w:rsidR="007A6071" w:rsidRDefault="007A6071" w:rsidP="00D66B77">
      <w:pPr>
        <w:rPr>
          <w:rFonts w:ascii="Times New Roman" w:hAnsi="Times New Roman"/>
          <w:sz w:val="24"/>
          <w:szCs w:val="24"/>
        </w:rPr>
      </w:pPr>
    </w:p>
    <w:p w14:paraId="5F2F53EB" w14:textId="77777777" w:rsidR="007A6071" w:rsidRDefault="007A6071" w:rsidP="00D66B77">
      <w:pPr>
        <w:rPr>
          <w:rFonts w:ascii="Times New Roman" w:hAnsi="Times New Roman"/>
          <w:sz w:val="24"/>
          <w:szCs w:val="24"/>
        </w:rPr>
      </w:pPr>
    </w:p>
    <w:p w14:paraId="35B352A9" w14:textId="77777777" w:rsidR="007A6071" w:rsidRDefault="007A6071" w:rsidP="00D66B77">
      <w:pPr>
        <w:rPr>
          <w:rFonts w:ascii="Times New Roman" w:hAnsi="Times New Roman"/>
          <w:sz w:val="24"/>
          <w:szCs w:val="24"/>
        </w:rPr>
      </w:pPr>
    </w:p>
    <w:p w14:paraId="3B76F3A3" w14:textId="77777777" w:rsidR="00097804" w:rsidRDefault="00097804"/>
    <w:sectPr w:rsidR="00097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77"/>
    <w:rsid w:val="00097804"/>
    <w:rsid w:val="00433904"/>
    <w:rsid w:val="004E48A9"/>
    <w:rsid w:val="00610F18"/>
    <w:rsid w:val="007A6071"/>
    <w:rsid w:val="007F3FF4"/>
    <w:rsid w:val="009B6414"/>
    <w:rsid w:val="00A90E96"/>
    <w:rsid w:val="00A95199"/>
    <w:rsid w:val="00BE61B6"/>
    <w:rsid w:val="00C41682"/>
    <w:rsid w:val="00CF1CAA"/>
    <w:rsid w:val="00D66B77"/>
    <w:rsid w:val="00D85111"/>
    <w:rsid w:val="00E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1C3B"/>
  <w15:chartTrackingRefBased/>
  <w15:docId w15:val="{0CF5EFA3-54CF-44CC-88CE-D2819E3D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B77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D66B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Litomyšlsko Desinka</dc:creator>
  <cp:keywords/>
  <dc:description/>
  <cp:lastModifiedBy>Alena Mihulková</cp:lastModifiedBy>
  <cp:revision>2</cp:revision>
  <dcterms:created xsi:type="dcterms:W3CDTF">2021-03-05T05:48:00Z</dcterms:created>
  <dcterms:modified xsi:type="dcterms:W3CDTF">2021-03-05T05:48:00Z</dcterms:modified>
</cp:coreProperties>
</file>